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661AD">
      <w:pPr>
        <w:spacing w:line="596" w:lineRule="exact"/>
        <w:textAlignment w:val="top"/>
        <w:rPr>
          <w:rFonts w:hint="eastAsia" w:ascii="黑体" w:hAnsi="Times New Roman" w:eastAsia="黑体" w:cs="黑体"/>
          <w:color w:val="000000"/>
          <w:sz w:val="32"/>
          <w:szCs w:val="32"/>
          <w:lang w:bidi="ar"/>
        </w:rPr>
      </w:pPr>
      <w:r>
        <w:rPr>
          <w:rFonts w:hint="eastAsia" w:ascii="黑体" w:hAnsi="Times New Roman" w:eastAsia="黑体" w:cs="黑体"/>
          <w:color w:val="000000"/>
          <w:sz w:val="32"/>
          <w:szCs w:val="32"/>
          <w:lang w:bidi="ar"/>
        </w:rPr>
        <w:t>附件1</w:t>
      </w:r>
    </w:p>
    <w:p w14:paraId="59332268">
      <w:pPr>
        <w:spacing w:line="596" w:lineRule="exact"/>
        <w:textAlignment w:val="top"/>
        <w:rPr>
          <w:rFonts w:ascii="Times New Roman" w:hAnsi="Times New Roman" w:cs="Times New Roman"/>
          <w:color w:val="000000"/>
          <w:szCs w:val="24"/>
        </w:rPr>
      </w:pPr>
    </w:p>
    <w:p w14:paraId="59E48D77"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b w:val="0"/>
          <w:color w:val="000000"/>
          <w:kern w:val="2"/>
          <w:sz w:val="44"/>
          <w:szCs w:val="44"/>
          <w:lang w:bidi="ar"/>
        </w:rPr>
      </w:pPr>
      <w:r>
        <w:rPr>
          <w:rFonts w:hint="eastAsia" w:ascii="方正小标宋简体" w:hAnsi="宋体" w:eastAsia="方正小标宋简体" w:cs="方正小标宋简体"/>
          <w:b w:val="0"/>
          <w:color w:val="000000"/>
          <w:kern w:val="2"/>
          <w:sz w:val="44"/>
          <w:szCs w:val="44"/>
          <w:lang w:bidi="ar"/>
        </w:rPr>
        <w:t>申请一次性求职补贴佐证材料清单</w:t>
      </w:r>
    </w:p>
    <w:p w14:paraId="514A09B0">
      <w:pPr>
        <w:spacing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</w:p>
    <w:p w14:paraId="155383CF">
      <w:pPr>
        <w:spacing w:line="550" w:lineRule="exact"/>
        <w:ind w:firstLine="636" w:firstLineChars="20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bookmarkStart w:id="0" w:name="_Hlk196035245"/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一、</w:t>
      </w:r>
      <w:bookmarkEnd w:id="0"/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城乡居民最低生活保障家庭毕业生</w:t>
      </w:r>
    </w:p>
    <w:p w14:paraId="4F04E164">
      <w:pPr>
        <w:spacing w:line="550" w:lineRule="exact"/>
        <w:ind w:firstLine="636" w:firstLineChars="200"/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</w:rPr>
        <w:t>提供低保证。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  <w:t>上传本人家庭《城乡居民最低生活保障证》（《城乡最低生活保障确认告知书》）。上传的低保证须有202</w:t>
      </w:r>
      <w:r>
        <w:rPr>
          <w:rFonts w:hint="eastAsia" w:ascii="仿宋_GB2312" w:hAnsi="Times New Roman" w:cs="仿宋_GB2312"/>
          <w:color w:val="00000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  <w:t>年仍有效的年审记录，如无年审记录，需提供202</w:t>
      </w:r>
      <w:r>
        <w:rPr>
          <w:rFonts w:hint="eastAsia" w:ascii="仿宋_GB2312" w:hAnsi="Times New Roman" w:cs="仿宋_GB2312"/>
          <w:color w:val="00000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  <w:t>年低保金发放记录。如毕业生本人姓名不在《城乡居民最低生活保障证》内，需附所在家庭户口簿（含户主首页、享受低保金人员信息页和申请人本人页）。</w:t>
      </w:r>
    </w:p>
    <w:p w14:paraId="212C8A4E">
      <w:pPr>
        <w:spacing w:line="550" w:lineRule="exact"/>
        <w:ind w:firstLine="636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</w:rPr>
        <w:t>提供同等效力材料。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  <w:t>上传所在乡镇（街道）政府或县（市、区）民政部门出具的同等效力材料（须加盖公章，下同），材料上须签注毕业生本人的姓名、身份证号码等信息，明确当前属于城乡居民最低生活保障家庭。</w:t>
      </w:r>
    </w:p>
    <w:p w14:paraId="3700E839">
      <w:pPr>
        <w:spacing w:line="550" w:lineRule="exact"/>
        <w:ind w:firstLine="636" w:firstLineChars="20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二、零就业家庭毕业生</w:t>
      </w:r>
    </w:p>
    <w:p w14:paraId="1BA18D2B">
      <w:pPr>
        <w:spacing w:line="596" w:lineRule="exact"/>
        <w:ind w:firstLine="636" w:firstLineChars="200"/>
        <w:jc w:val="left"/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  <w:t>上传所在县（市、区）人社部门出具的认定材料，材料上须签注毕业生本人的姓名、身份证号码等信息，明确当前属于零就业家庭。</w:t>
      </w:r>
    </w:p>
    <w:p w14:paraId="61379DD9">
      <w:pPr>
        <w:spacing w:line="550" w:lineRule="exact"/>
        <w:ind w:firstLine="636" w:firstLineChars="20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三、防止返贫监测对象家庭毕业生</w:t>
      </w:r>
    </w:p>
    <w:p w14:paraId="78D2D331">
      <w:pPr>
        <w:spacing w:line="596" w:lineRule="exact"/>
        <w:ind w:firstLine="636" w:firstLineChars="200"/>
        <w:jc w:val="left"/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  <w:t>提供所在县（市、区）农业农村部门出具的认定材料，材料上须签注毕业生本人的姓名、身份证号码等信息，明确当前属于防止返贫监测对象家庭。</w:t>
      </w:r>
    </w:p>
    <w:p w14:paraId="080AD0C2">
      <w:pPr>
        <w:spacing w:line="550" w:lineRule="exact"/>
        <w:ind w:firstLine="636" w:firstLineChars="20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四、特困人员毕业生</w:t>
      </w:r>
    </w:p>
    <w:p w14:paraId="3CA6848D">
      <w:pPr>
        <w:spacing w:line="596" w:lineRule="exact"/>
        <w:ind w:firstLine="636" w:firstLineChars="200"/>
        <w:jc w:val="left"/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bidi="ar"/>
        </w:rPr>
        <w:t>提供《特困人员救助供养证》。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  <w:t>上传本人《特困人员救助供养证》。</w:t>
      </w:r>
    </w:p>
    <w:p w14:paraId="1D08F434">
      <w:pPr>
        <w:spacing w:line="596" w:lineRule="exact"/>
        <w:ind w:firstLine="636" w:firstLineChars="200"/>
        <w:jc w:val="left"/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bidi="ar"/>
        </w:rPr>
        <w:t>提供同等效力材料。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  <w:t>上传所在乡镇（街道）政府或县（市、区）民政部门出具的同等效力材料（须加盖公章），材料上须签注毕业生本人的姓名、身份证号码等信息，明确当前属于特困人员，享受特困人员救助金。</w:t>
      </w:r>
    </w:p>
    <w:p w14:paraId="559006DA">
      <w:pPr>
        <w:spacing w:line="550" w:lineRule="exact"/>
        <w:ind w:firstLine="636" w:firstLineChars="20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五、残疾毕业生</w:t>
      </w:r>
    </w:p>
    <w:p w14:paraId="33929CA5">
      <w:pPr>
        <w:spacing w:line="596" w:lineRule="exact"/>
        <w:ind w:firstLine="636" w:firstLineChars="200"/>
        <w:jc w:val="left"/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  <w:t>上传毕业生本人的《残疾人证》或所在县（市、区）残疾人联合会出具的同等效力材料。</w:t>
      </w:r>
    </w:p>
    <w:p w14:paraId="1C7BEBC8">
      <w:pPr>
        <w:spacing w:line="550" w:lineRule="exact"/>
        <w:ind w:firstLine="636" w:firstLineChars="20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六、国家助学贷款毕业生</w:t>
      </w:r>
    </w:p>
    <w:p w14:paraId="54281DA8">
      <w:pPr>
        <w:spacing w:line="596" w:lineRule="exact"/>
        <w:ind w:firstLine="636" w:firstLineChars="200"/>
        <w:jc w:val="left"/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  <w:t>上传当前学历在读期间《国家助学贷款合同》（须加盖银行公章）或贷款经办银行出具的同等效力材料。</w:t>
      </w:r>
    </w:p>
    <w:p w14:paraId="6D6375AF">
      <w:pPr>
        <w:rPr>
          <w:rFonts w:ascii="Times New Roman" w:hAnsi="Times New Roman" w:cs="Times New Roman"/>
          <w:color w:val="000000"/>
          <w:szCs w:val="24"/>
        </w:rPr>
      </w:pPr>
    </w:p>
    <w:p w14:paraId="6C2F5C82">
      <w:pPr>
        <w:rPr>
          <w:rFonts w:ascii="Times New Roman" w:hAnsi="Times New Roman" w:cs="Times New Roman"/>
          <w:color w:val="000000"/>
          <w:szCs w:val="24"/>
        </w:rPr>
      </w:pPr>
    </w:p>
    <w:p w14:paraId="472DA803">
      <w:pPr>
        <w:rPr>
          <w:rFonts w:ascii="Times New Roman" w:hAnsi="Times New Roman" w:cs="Times New Roman"/>
          <w:color w:val="000000"/>
          <w:szCs w:val="24"/>
        </w:rPr>
      </w:pPr>
    </w:p>
    <w:p w14:paraId="2EDED3DD">
      <w:pPr>
        <w:spacing w:line="596" w:lineRule="exact"/>
        <w:textAlignment w:val="top"/>
        <w:rPr>
          <w:rFonts w:hint="eastAsia" w:ascii="仿宋_GB2312" w:hAnsi="Times New Roman" w:cs="Times New Roman"/>
          <w:szCs w:val="24"/>
        </w:rPr>
      </w:pPr>
    </w:p>
    <w:p w14:paraId="5940E817">
      <w:pPr>
        <w:spacing w:line="596" w:lineRule="exact"/>
        <w:textAlignment w:val="top"/>
        <w:rPr>
          <w:rFonts w:hint="eastAsia" w:ascii="仿宋_GB2312" w:hAnsi="Times New Roman" w:cs="Times New Roman"/>
          <w:szCs w:val="24"/>
        </w:rPr>
      </w:pPr>
    </w:p>
    <w:p w14:paraId="389E1635">
      <w:pPr>
        <w:spacing w:line="596" w:lineRule="exact"/>
        <w:textAlignment w:val="top"/>
        <w:rPr>
          <w:rFonts w:hint="eastAsia" w:ascii="仿宋_GB2312" w:hAnsi="Times New Roman" w:cs="Times New Roman"/>
          <w:szCs w:val="24"/>
        </w:rPr>
      </w:pPr>
    </w:p>
    <w:p w14:paraId="4D249F4F">
      <w:pPr>
        <w:spacing w:line="596" w:lineRule="exact"/>
        <w:textAlignment w:val="top"/>
        <w:rPr>
          <w:rFonts w:hint="eastAsia" w:ascii="仿宋_GB2312" w:hAnsi="Times New Roman" w:cs="Times New Roman"/>
          <w:szCs w:val="24"/>
        </w:rPr>
      </w:pPr>
    </w:p>
    <w:p w14:paraId="32F385A4">
      <w:pPr>
        <w:spacing w:line="596" w:lineRule="exact"/>
        <w:textAlignment w:val="top"/>
        <w:rPr>
          <w:rFonts w:hint="eastAsia" w:ascii="仿宋_GB2312" w:hAnsi="Times New Roman" w:cs="Times New Roman"/>
          <w:szCs w:val="24"/>
        </w:rPr>
      </w:pPr>
    </w:p>
    <w:p w14:paraId="509339C0">
      <w:pPr>
        <w:spacing w:line="596" w:lineRule="exact"/>
        <w:textAlignment w:val="top"/>
        <w:rPr>
          <w:rFonts w:hint="eastAsia" w:ascii="仿宋_GB2312" w:hAnsi="Times New Roman" w:cs="Times New Roman"/>
          <w:szCs w:val="24"/>
        </w:rPr>
        <w:sectPr>
          <w:footerReference r:id="rId3" w:type="default"/>
          <w:pgSz w:w="11906" w:h="16838"/>
          <w:pgMar w:top="2098" w:right="1418" w:bottom="1588" w:left="1588" w:header="851" w:footer="1361" w:gutter="0"/>
          <w:pgNumType w:fmt="decimal" w:start="2"/>
          <w:cols w:space="720" w:num="1"/>
          <w:rtlGutter w:val="0"/>
          <w:docGrid w:type="linesAndChars" w:linePitch="596" w:charSpace="-439"/>
        </w:sectPr>
      </w:pPr>
    </w:p>
    <w:p w14:paraId="504C37EB">
      <w:pPr>
        <w:spacing w:line="596" w:lineRule="exact"/>
        <w:rPr>
          <w:rFonts w:hint="eastAsia" w:ascii="黑体" w:hAnsi="Times New Roman" w:eastAsia="黑体" w:cs="黑体"/>
          <w:color w:val="000000"/>
          <w:sz w:val="32"/>
          <w:szCs w:val="32"/>
          <w:lang w:bidi="ar"/>
        </w:rPr>
      </w:pPr>
      <w:r>
        <w:rPr>
          <w:rFonts w:hint="eastAsia" w:ascii="黑体" w:hAnsi="Times New Roman" w:eastAsia="黑体" w:cs="黑体"/>
          <w:color w:val="000000"/>
          <w:sz w:val="32"/>
          <w:szCs w:val="32"/>
          <w:lang w:bidi="ar"/>
        </w:rPr>
        <w:t>附件2</w:t>
      </w:r>
    </w:p>
    <w:p w14:paraId="2FA354A7">
      <w:pPr>
        <w:spacing w:line="596" w:lineRule="exact"/>
        <w:rPr>
          <w:rFonts w:hint="eastAsia" w:ascii="黑体" w:hAnsi="Times New Roman" w:eastAsia="黑体" w:cs="黑体"/>
          <w:color w:val="000000"/>
          <w:sz w:val="32"/>
          <w:szCs w:val="32"/>
          <w:lang w:bidi="ar"/>
        </w:rPr>
      </w:pPr>
    </w:p>
    <w:p w14:paraId="3B5E0A7A">
      <w:pPr>
        <w:spacing w:line="596" w:lineRule="exact"/>
        <w:jc w:val="center"/>
        <w:rPr>
          <w:rFonts w:hint="eastAsia" w:ascii="方正小标宋简体" w:hAnsi="宋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sz w:val="44"/>
          <w:szCs w:val="44"/>
          <w:lang w:bidi="ar"/>
        </w:rPr>
        <w:t>毕业生一次性求职补贴申请统计表</w:t>
      </w:r>
    </w:p>
    <w:p w14:paraId="4689D9F0">
      <w:pPr>
        <w:spacing w:line="596" w:lineRule="exact"/>
        <w:rPr>
          <w:rFonts w:ascii="仿宋_GB2312" w:hAnsi="Times New Roman" w:eastAsia="仿宋_GB2312" w:cs="仿宋_GB2312"/>
          <w:b/>
          <w:color w:val="000000"/>
          <w:sz w:val="28"/>
          <w:szCs w:val="28"/>
        </w:rPr>
      </w:pPr>
    </w:p>
    <w:p w14:paraId="42CD0590">
      <w:pPr>
        <w:spacing w:line="596" w:lineRule="exact"/>
        <w:jc w:val="left"/>
        <w:rPr>
          <w:rFonts w:ascii="仿宋_GB2312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 xml:space="preserve">填报学校（盖章）：                          </w:t>
      </w:r>
      <w:r>
        <w:rPr>
          <w:rFonts w:hint="eastAsia" w:ascii="仿宋_GB2312" w:hAnsi="Times New Roman" w:cs="仿宋_GB2312"/>
          <w:color w:val="000000"/>
          <w:sz w:val="28"/>
          <w:szCs w:val="28"/>
          <w:lang w:bidi="ar"/>
        </w:rPr>
        <w:t xml:space="preserve">                      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填报日期：</w:t>
      </w:r>
      <w:r>
        <w:rPr>
          <w:rFonts w:hint="eastAsia" w:ascii="仿宋_GB2312" w:hAnsi="Times New Roman" w:cs="仿宋_GB2312"/>
          <w:color w:val="000000"/>
          <w:sz w:val="28"/>
          <w:szCs w:val="28"/>
          <w:lang w:bidi="ar"/>
        </w:rPr>
        <w:t xml:space="preserve">  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年</w:t>
      </w:r>
      <w:r>
        <w:rPr>
          <w:rFonts w:hint="eastAsia" w:ascii="仿宋_GB2312" w:hAnsi="Times New Roman" w:cs="仿宋_GB2312"/>
          <w:color w:val="000000"/>
          <w:sz w:val="28"/>
          <w:szCs w:val="28"/>
          <w:lang w:bidi="ar"/>
        </w:rPr>
        <w:t xml:space="preserve">  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月</w:t>
      </w:r>
      <w:r>
        <w:rPr>
          <w:rFonts w:hint="eastAsia" w:ascii="仿宋_GB2312" w:hAnsi="Times New Roman" w:cs="仿宋_GB2312"/>
          <w:color w:val="000000"/>
          <w:sz w:val="28"/>
          <w:szCs w:val="28"/>
          <w:lang w:bidi="ar"/>
        </w:rPr>
        <w:t xml:space="preserve">  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日</w:t>
      </w:r>
    </w:p>
    <w:tbl>
      <w:tblPr>
        <w:tblStyle w:val="5"/>
        <w:tblW w:w="14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340"/>
        <w:gridCol w:w="928"/>
        <w:gridCol w:w="802"/>
        <w:gridCol w:w="1002"/>
        <w:gridCol w:w="766"/>
        <w:gridCol w:w="818"/>
        <w:gridCol w:w="701"/>
        <w:gridCol w:w="723"/>
        <w:gridCol w:w="1002"/>
        <w:gridCol w:w="1002"/>
        <w:gridCol w:w="1002"/>
        <w:gridCol w:w="1002"/>
        <w:gridCol w:w="950"/>
        <w:gridCol w:w="1371"/>
      </w:tblGrid>
      <w:tr w14:paraId="4C30E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B5083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本届毕业生</w:t>
            </w:r>
          </w:p>
          <w:p w14:paraId="3335F73C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总数</w:t>
            </w:r>
          </w:p>
        </w:tc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7C444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申请</w:t>
            </w:r>
          </w:p>
          <w:p w14:paraId="26B94F9F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E35E3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4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D822A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6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1F434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类别</w:t>
            </w:r>
          </w:p>
        </w:tc>
      </w:tr>
      <w:tr w14:paraId="5AAFE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8C7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931B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DB786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男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C3D4D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女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9C42F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研究</w:t>
            </w:r>
          </w:p>
          <w:p w14:paraId="521DE7A1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生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1736E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本科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4575F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专科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8173D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中专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8575E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其他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D97FB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低保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FE032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残疾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B3309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国助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F4EAA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cs="仿宋_GB2312"/>
                <w:color w:val="000000"/>
                <w:sz w:val="28"/>
                <w:szCs w:val="28"/>
                <w:lang w:bidi="ar"/>
              </w:rPr>
              <w:t>防止返贫监测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1D2EA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cs="仿宋_GB2312"/>
                <w:color w:val="000000"/>
                <w:sz w:val="28"/>
                <w:szCs w:val="28"/>
                <w:lang w:bidi="ar"/>
              </w:rPr>
              <w:t>零就业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6A433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特困</w:t>
            </w:r>
          </w:p>
        </w:tc>
      </w:tr>
      <w:tr w14:paraId="45537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49323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B25BC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5AEBF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5C68A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31327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30CAC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7B280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2CA40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FE6A6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C79CC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2B4B1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9A11E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7CDA9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19A30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8F49B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39C5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F87D0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87C1B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0770F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007DA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9BF76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5F76B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CA67E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AFFF7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047BB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7DEEB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B10A5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0BB37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B009F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95E7B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05550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0CD920C2">
      <w:pPr>
        <w:spacing w:line="596" w:lineRule="exact"/>
        <w:jc w:val="left"/>
        <w:rPr>
          <w:rFonts w:ascii="仿宋_GB2312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填表人（必填）：</w:t>
      </w:r>
      <w:r>
        <w:rPr>
          <w:rFonts w:hint="eastAsia" w:ascii="仿宋_GB2312" w:hAnsi="Times New Roman" w:cs="仿宋_GB2312"/>
          <w:color w:val="000000"/>
          <w:sz w:val="28"/>
          <w:szCs w:val="28"/>
          <w:lang w:bidi="ar"/>
        </w:rPr>
        <w:t xml:space="preserve">                       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联系电话（必填）：</w:t>
      </w:r>
      <w:r>
        <w:rPr>
          <w:rFonts w:hint="eastAsia" w:ascii="仿宋_GB2312" w:hAnsi="Times New Roman" w:cs="仿宋_GB2312"/>
          <w:color w:val="000000"/>
          <w:sz w:val="28"/>
          <w:szCs w:val="28"/>
          <w:lang w:bidi="ar"/>
        </w:rPr>
        <w:t xml:space="preserve">                 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审核人：</w:t>
      </w:r>
    </w:p>
    <w:p w14:paraId="001D818E">
      <w:pPr>
        <w:spacing w:line="500" w:lineRule="exact"/>
        <w:textAlignment w:val="top"/>
        <w:rPr>
          <w:rFonts w:ascii="Times New Roman" w:hAnsi="Times New Roman" w:cs="Times New Roman"/>
          <w:color w:val="000000"/>
          <w:szCs w:val="24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注：1.本表由院校负责填写，需同时报送纸质版和电子版；2.“学历”栏，技工院校毕业生和特殊教育院校职业教育类毕业生填“其他”栏目</w:t>
      </w:r>
    </w:p>
    <w:p w14:paraId="23FE210B">
      <w:pPr>
        <w:spacing w:line="596" w:lineRule="exact"/>
        <w:textAlignment w:val="top"/>
        <w:rPr>
          <w:rFonts w:hint="eastAsia" w:ascii="方正小标宋简体" w:hAnsi="宋体" w:eastAsia="黑体" w:cs="方正小标宋简体"/>
          <w:color w:val="000000"/>
          <w:szCs w:val="32"/>
        </w:rPr>
      </w:pPr>
      <w:r>
        <w:rPr>
          <w:rFonts w:hint="eastAsia" w:ascii="黑体" w:hAnsi="Times New Roman" w:eastAsia="黑体" w:cs="黑体"/>
          <w:color w:val="000000"/>
          <w:sz w:val="32"/>
          <w:szCs w:val="32"/>
          <w:lang w:bidi="ar"/>
        </w:rPr>
        <w:br w:type="page"/>
      </w:r>
      <w:r>
        <w:rPr>
          <w:rFonts w:hint="eastAsia" w:ascii="黑体" w:hAnsi="Times New Roman" w:eastAsia="黑体" w:cs="黑体"/>
          <w:color w:val="000000"/>
          <w:sz w:val="32"/>
          <w:szCs w:val="32"/>
          <w:lang w:bidi="ar"/>
        </w:rPr>
        <w:t>附件3</w:t>
      </w:r>
    </w:p>
    <w:p w14:paraId="1107A8D1">
      <w:pPr>
        <w:spacing w:line="596" w:lineRule="exact"/>
        <w:jc w:val="center"/>
        <w:rPr>
          <w:rFonts w:hint="eastAsia" w:ascii="方正小标宋简体" w:hAnsi="宋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sz w:val="44"/>
          <w:szCs w:val="44"/>
          <w:lang w:bidi="ar"/>
        </w:rPr>
        <w:t>人社部门一次性求职补贴工作联系方式</w:t>
      </w:r>
    </w:p>
    <w:tbl>
      <w:tblPr>
        <w:tblStyle w:val="5"/>
        <w:tblW w:w="145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4133"/>
        <w:gridCol w:w="1882"/>
        <w:gridCol w:w="6480"/>
        <w:gridCol w:w="1063"/>
      </w:tblGrid>
      <w:tr w14:paraId="127D7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21997">
            <w:pPr>
              <w:widowControl/>
              <w:spacing w:line="596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  <w:lang w:bidi="ar"/>
              </w:rPr>
              <w:t>地市</w:t>
            </w:r>
          </w:p>
        </w:tc>
        <w:tc>
          <w:tcPr>
            <w:tcW w:w="4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181A3">
            <w:pPr>
              <w:widowControl/>
              <w:spacing w:line="596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  <w:lang w:bidi="ar"/>
              </w:rPr>
              <w:t>经办机构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F7C9D">
            <w:pPr>
              <w:widowControl/>
              <w:spacing w:line="596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  <w:lang w:bidi="ar"/>
              </w:rPr>
              <w:t>联系电话</w:t>
            </w:r>
          </w:p>
        </w:tc>
        <w:tc>
          <w:tcPr>
            <w:tcW w:w="6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82FD1">
            <w:pPr>
              <w:widowControl/>
              <w:spacing w:line="596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  <w:lang w:bidi="ar"/>
              </w:rPr>
              <w:t>联系地址/邮箱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75702">
            <w:pPr>
              <w:widowControl/>
              <w:spacing w:line="596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  <w:lang w:bidi="ar"/>
              </w:rPr>
              <w:t>邮编</w:t>
            </w:r>
          </w:p>
        </w:tc>
      </w:tr>
      <w:tr w14:paraId="5B692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54848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red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福州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FC860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福州市人事人才公共服务中心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DF737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0591-83337727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5DE16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福州市仓山区南江滨大道193号东部办公区1号楼701室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DBDC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350001</w:t>
            </w:r>
          </w:p>
        </w:tc>
      </w:tr>
      <w:tr w14:paraId="29C31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53118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red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厦门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78A02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厦门市人才服务中心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3FBF2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0592-5396591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36591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厦门市思明区湖滨东路319号C座2楼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936A9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361012</w:t>
            </w:r>
          </w:p>
        </w:tc>
      </w:tr>
      <w:tr w14:paraId="5E1DD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91C08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red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漳州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1A248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漳州市人社局就业科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5C7A1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0596-2024423</w:t>
            </w:r>
          </w:p>
          <w:p w14:paraId="373F9A4B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bidi="ar"/>
              </w:rPr>
              <w:t>2021505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F2E71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漳州市芗城区漳福路44号人社局106就业科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1E6FD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363000</w:t>
            </w:r>
          </w:p>
        </w:tc>
      </w:tr>
      <w:tr w14:paraId="0F5AB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D3D5A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red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泉州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EE97C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泉州市就业和人才人事公共服务中心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1AA7B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0595-28133660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AD2AE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泉州市东海大厦行政服务中心B楼10楼1003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14BFC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362000</w:t>
            </w:r>
          </w:p>
        </w:tc>
      </w:tr>
      <w:tr w14:paraId="4B1F1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E97F2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red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莆田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6CA77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莆田市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人社局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FD98B">
            <w:pPr>
              <w:widowControl/>
              <w:spacing w:line="52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0594-2</w:t>
            </w:r>
            <w:r>
              <w:rPr>
                <w:rFonts w:hint="default" w:ascii="仿宋_GB2312" w:hAnsi="宋体" w:cs="宋体"/>
                <w:color w:val="000000"/>
                <w:kern w:val="0"/>
                <w:sz w:val="24"/>
                <w:szCs w:val="24"/>
                <w:lang w:val="en" w:bidi="ar"/>
              </w:rPr>
              <w:t>289933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3AEF9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莆田市人民政府办公楼1号楼</w:t>
            </w:r>
            <w:r>
              <w:rPr>
                <w:rFonts w:hint="default" w:ascii="仿宋_GB2312" w:hAnsi="宋体" w:cs="宋体"/>
                <w:color w:val="000000"/>
                <w:kern w:val="0"/>
                <w:sz w:val="24"/>
                <w:szCs w:val="24"/>
                <w:lang w:val="en" w:bidi="ar"/>
              </w:rPr>
              <w:t>651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室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029C6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351100</w:t>
            </w:r>
          </w:p>
        </w:tc>
      </w:tr>
      <w:tr w14:paraId="557C5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C06F5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red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三明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DC5D9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三明市人事人才公共服务中心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DDA4C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0598-7506808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A0E93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三明市三元区列东街1021号社保大楼3楼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09A44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365000</w:t>
            </w:r>
          </w:p>
        </w:tc>
      </w:tr>
      <w:tr w14:paraId="08358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2254E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red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龙岩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532C9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龙岩市公共就业和人才服务中心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54326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0597-3298291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1E1B9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龙岩市新罗区金融中心B2栋农业银行14楼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23204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364000</w:t>
            </w:r>
          </w:p>
        </w:tc>
      </w:tr>
      <w:tr w14:paraId="43FDB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5A159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red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南平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2DDE7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  <w:lang w:bidi="ar"/>
              </w:rPr>
              <w:t>南平市人事人才公共服务中心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AC2CC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0599-8858560</w:t>
            </w:r>
          </w:p>
        </w:tc>
        <w:tc>
          <w:tcPr>
            <w:tcW w:w="6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4DBAE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  <w:lang w:bidi="ar"/>
              </w:rPr>
              <w:t>南平市建阳区广场西路南林核心区商务写字楼2号楼5楼B525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8CA3F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354200</w:t>
            </w:r>
          </w:p>
        </w:tc>
      </w:tr>
      <w:tr w14:paraId="7F72A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1AB15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宁德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E316F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宁德市毕业生就业指导中心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8B5F6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0593-2868196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A0909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宁德市蕉城南路42号劳动大厦4楼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B8A3B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352100</w:t>
            </w:r>
          </w:p>
        </w:tc>
      </w:tr>
      <w:tr w14:paraId="5ACB0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F1E09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平潭</w:t>
            </w:r>
          </w:p>
        </w:tc>
        <w:tc>
          <w:tcPr>
            <w:tcW w:w="4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1ADEE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平潭综合实验区社会事业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bidi="ar"/>
              </w:rPr>
              <w:t>局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CD2EF">
            <w:pPr>
              <w:widowControl/>
              <w:spacing w:line="52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0591-38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3033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AF7D3">
            <w:pPr>
              <w:widowControl/>
              <w:spacing w:line="52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平潭综合实验区金井湾大道商务营运中心3号楼9层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社保处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41FC7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350400</w:t>
            </w:r>
          </w:p>
        </w:tc>
      </w:tr>
    </w:tbl>
    <w:p w14:paraId="47BD8397">
      <w:pPr>
        <w:spacing w:line="596" w:lineRule="exact"/>
        <w:textAlignment w:val="top"/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</w:pPr>
      <w:r>
        <w:rPr>
          <w:rFonts w:hint="eastAsia" w:ascii="黑体" w:hAnsi="Times New Roman" w:eastAsia="黑体" w:cs="黑体"/>
          <w:color w:val="000000"/>
          <w:sz w:val="32"/>
          <w:szCs w:val="32"/>
          <w:lang w:bidi="ar"/>
        </w:rPr>
        <w:br w:type="page"/>
      </w:r>
      <w:r>
        <w:rPr>
          <w:rFonts w:hint="eastAsia" w:ascii="黑体" w:hAnsi="Times New Roman" w:eastAsia="黑体" w:cs="黑体"/>
          <w:color w:val="000000"/>
          <w:sz w:val="32"/>
          <w:szCs w:val="32"/>
          <w:lang w:bidi="ar"/>
        </w:rPr>
        <w:t>附件4</w:t>
      </w:r>
    </w:p>
    <w:p w14:paraId="74C8D954"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sz w:val="44"/>
          <w:szCs w:val="44"/>
          <w:lang w:bidi="ar"/>
        </w:rPr>
        <w:t>毕业生一次性求职补贴发放统计表</w:t>
      </w:r>
    </w:p>
    <w:p w14:paraId="47B69806">
      <w:pPr>
        <w:spacing w:line="560" w:lineRule="exact"/>
        <w:jc w:val="center"/>
        <w:rPr>
          <w:rFonts w:ascii="仿宋_GB2312" w:hAnsi="Times New Roman" w:eastAsia="仿宋_GB2312" w:cs="仿宋_GB2312"/>
          <w:b/>
          <w:color w:val="000000"/>
          <w:sz w:val="36"/>
          <w:szCs w:val="36"/>
        </w:rPr>
      </w:pPr>
      <w:r>
        <w:rPr>
          <w:rFonts w:hint="eastAsia" w:ascii="仿宋_GB2312" w:hAnsi="Times New Roman" w:eastAsia="仿宋_GB2312" w:cs="仿宋_GB2312"/>
          <w:b/>
          <w:color w:val="000000"/>
          <w:sz w:val="32"/>
          <w:szCs w:val="32"/>
          <w:lang w:bidi="ar"/>
        </w:rPr>
        <w:t>（高校毕业生）</w:t>
      </w:r>
    </w:p>
    <w:p w14:paraId="29B861BE">
      <w:pPr>
        <w:spacing w:line="560" w:lineRule="exact"/>
        <w:jc w:val="left"/>
        <w:rPr>
          <w:rFonts w:ascii="仿宋_GB2312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填表单位（盖章）：                                                填表日期：    年  月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001"/>
        <w:gridCol w:w="1001"/>
        <w:gridCol w:w="1001"/>
        <w:gridCol w:w="1001"/>
        <w:gridCol w:w="621"/>
        <w:gridCol w:w="570"/>
        <w:gridCol w:w="760"/>
        <w:gridCol w:w="760"/>
        <w:gridCol w:w="762"/>
        <w:gridCol w:w="760"/>
        <w:gridCol w:w="760"/>
        <w:gridCol w:w="760"/>
        <w:gridCol w:w="886"/>
        <w:gridCol w:w="823"/>
        <w:gridCol w:w="549"/>
        <w:gridCol w:w="1001"/>
      </w:tblGrid>
      <w:tr w14:paraId="69423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19088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0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6B962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院校名称</w:t>
            </w:r>
          </w:p>
        </w:tc>
        <w:tc>
          <w:tcPr>
            <w:tcW w:w="10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239E8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本届</w:t>
            </w:r>
          </w:p>
          <w:p w14:paraId="0AC5DC55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毕业</w:t>
            </w:r>
          </w:p>
          <w:p w14:paraId="14B60008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生数</w:t>
            </w:r>
          </w:p>
        </w:tc>
        <w:tc>
          <w:tcPr>
            <w:tcW w:w="10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500B6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申请</w:t>
            </w:r>
          </w:p>
          <w:p w14:paraId="747AD3AE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0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DBD1E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实发</w:t>
            </w:r>
          </w:p>
          <w:p w14:paraId="63E708B3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6F7AD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EB1FD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cs="仿宋_GB2312"/>
                <w:color w:val="000000"/>
                <w:sz w:val="28"/>
                <w:szCs w:val="28"/>
                <w:lang w:bidi="ar"/>
              </w:rPr>
              <w:t>全日制</w:t>
            </w: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9A281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类别</w:t>
            </w:r>
          </w:p>
        </w:tc>
        <w:tc>
          <w:tcPr>
            <w:tcW w:w="10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ACCF5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实发</w:t>
            </w:r>
          </w:p>
          <w:p w14:paraId="6C5FB680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金额</w:t>
            </w:r>
          </w:p>
          <w:p w14:paraId="4E5F3587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(万元)</w:t>
            </w:r>
          </w:p>
        </w:tc>
      </w:tr>
      <w:tr w14:paraId="2501F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1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A6F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F4E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CF2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551C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15C3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82081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男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D3902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女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DD2BD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研究</w:t>
            </w:r>
          </w:p>
          <w:p w14:paraId="540E40A1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生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20D7E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本科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29522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专科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71078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低保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2FC56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残疾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83A63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国助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17D38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cs="仿宋_GB2312"/>
                <w:color w:val="000000"/>
                <w:sz w:val="28"/>
                <w:szCs w:val="28"/>
                <w:lang w:bidi="ar"/>
              </w:rPr>
              <w:t>防止返贫监测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7116E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cs="仿宋_GB2312"/>
                <w:color w:val="000000"/>
                <w:sz w:val="28"/>
                <w:szCs w:val="28"/>
                <w:lang w:bidi="ar"/>
              </w:rPr>
              <w:t>零就业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774F1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特困</w:t>
            </w:r>
          </w:p>
        </w:tc>
        <w:tc>
          <w:tcPr>
            <w:tcW w:w="1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EB9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2C2BF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39425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D4395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4BC33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72DBD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221F6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BA177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32261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E18DC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34571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6DB3C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30F54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99D25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A5609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3DD04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4CC11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E1016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3FF31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7403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B5406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000000"/>
                <w:sz w:val="28"/>
                <w:szCs w:val="28"/>
                <w:lang w:bidi="ar"/>
              </w:rPr>
              <w:t>合   计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2378E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95D15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CEA3A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6BE35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E26E1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2BBC8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112FD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0F27C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1F747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17AF0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C5815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908D1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28593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0F298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658D5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</w:tbl>
    <w:p w14:paraId="0601140A">
      <w:pPr>
        <w:spacing w:line="560" w:lineRule="exact"/>
        <w:rPr>
          <w:rFonts w:ascii="仿宋_GB2312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填表人：                   联系电话：                  审核人：</w:t>
      </w:r>
    </w:p>
    <w:p w14:paraId="4D222A0E">
      <w:pPr>
        <w:spacing w:line="560" w:lineRule="exact"/>
        <w:rPr>
          <w:rFonts w:ascii="仿宋_GB2312" w:hAnsi="Times New Roman" w:eastAsia="仿宋_GB2312" w:cs="仿宋_GB2312"/>
          <w:color w:val="000000"/>
          <w:sz w:val="28"/>
          <w:szCs w:val="28"/>
          <w:lang w:bidi="ar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注：本表由设区市人社局负责填写后，报省大中专毕业生就业工作中心（需同时报送纸质版和电子版）</w:t>
      </w:r>
    </w:p>
    <w:p w14:paraId="564F0E10">
      <w:pPr>
        <w:spacing w:line="560" w:lineRule="exact"/>
        <w:rPr>
          <w:rFonts w:ascii="仿宋_GB2312" w:hAnsi="Times New Roman" w:eastAsia="仿宋_GB2312" w:cs="仿宋_GB2312"/>
          <w:color w:val="000000"/>
          <w:sz w:val="28"/>
          <w:szCs w:val="28"/>
          <w:lang w:bidi="ar"/>
        </w:rPr>
      </w:pPr>
    </w:p>
    <w:p w14:paraId="51145056">
      <w:pPr>
        <w:spacing w:line="560" w:lineRule="exact"/>
        <w:rPr>
          <w:rFonts w:ascii="仿宋_GB2312" w:hAnsi="Times New Roman" w:eastAsia="仿宋_GB2312" w:cs="仿宋_GB2312"/>
          <w:color w:val="000000"/>
          <w:sz w:val="28"/>
          <w:szCs w:val="28"/>
          <w:lang w:bidi="ar"/>
        </w:rPr>
      </w:pPr>
    </w:p>
    <w:p w14:paraId="5D88A3A0">
      <w:pPr>
        <w:spacing w:line="560" w:lineRule="exact"/>
        <w:rPr>
          <w:rFonts w:ascii="仿宋_GB2312" w:hAnsi="Times New Roman" w:eastAsia="仿宋_GB2312" w:cs="仿宋_GB2312"/>
          <w:color w:val="000000"/>
          <w:sz w:val="28"/>
          <w:szCs w:val="28"/>
          <w:lang w:bidi="ar"/>
        </w:rPr>
      </w:pPr>
    </w:p>
    <w:p w14:paraId="0AF56DD0"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color w:val="000000"/>
          <w:sz w:val="44"/>
          <w:szCs w:val="44"/>
          <w:lang w:bidi="ar"/>
        </w:rPr>
      </w:pPr>
      <w:r>
        <w:rPr>
          <w:rFonts w:hint="eastAsia" w:ascii="方正小标宋简体" w:hAnsi="宋体" w:eastAsia="方正小标宋简体" w:cs="方正小标宋简体"/>
          <w:color w:val="000000"/>
          <w:sz w:val="44"/>
          <w:szCs w:val="44"/>
          <w:lang w:bidi="ar"/>
        </w:rPr>
        <w:br w:type="page"/>
      </w:r>
      <w:r>
        <w:rPr>
          <w:rFonts w:hint="eastAsia" w:ascii="方正小标宋简体" w:hAnsi="宋体" w:eastAsia="方正小标宋简体" w:cs="方正小标宋简体"/>
          <w:color w:val="000000"/>
          <w:sz w:val="44"/>
          <w:szCs w:val="44"/>
          <w:lang w:bidi="ar"/>
        </w:rPr>
        <w:t>毕业生一次性求职补贴发放统计表</w:t>
      </w:r>
    </w:p>
    <w:p w14:paraId="7880D288">
      <w:pPr>
        <w:spacing w:line="560" w:lineRule="exact"/>
        <w:jc w:val="center"/>
        <w:rPr>
          <w:rFonts w:hint="eastAsia" w:ascii="仿宋_GB2312" w:hAnsi="Times New Roman" w:eastAsia="仿宋_GB2312" w:cs="仿宋_GB2312"/>
          <w:b/>
          <w:color w:val="000000"/>
          <w:sz w:val="32"/>
          <w:szCs w:val="32"/>
          <w:lang w:bidi="ar"/>
        </w:rPr>
      </w:pPr>
      <w:r>
        <w:rPr>
          <w:rFonts w:hint="eastAsia" w:ascii="仿宋_GB2312" w:hAnsi="Times New Roman" w:eastAsia="仿宋_GB2312" w:cs="仿宋_GB2312"/>
          <w:b/>
          <w:color w:val="000000"/>
          <w:sz w:val="32"/>
          <w:szCs w:val="32"/>
          <w:lang w:bidi="ar"/>
        </w:rPr>
        <w:t>（技工院校高级工班、预备技师班和特殊教育院校职业教育类毕业生）</w:t>
      </w:r>
    </w:p>
    <w:p w14:paraId="026F91CF">
      <w:pPr>
        <w:spacing w:line="560" w:lineRule="exact"/>
        <w:jc w:val="left"/>
        <w:rPr>
          <w:rFonts w:ascii="仿宋_GB2312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填表单位（盖章）：                                                填表日期：    年  月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198"/>
        <w:gridCol w:w="1197"/>
        <w:gridCol w:w="1197"/>
        <w:gridCol w:w="1197"/>
        <w:gridCol w:w="741"/>
        <w:gridCol w:w="683"/>
        <w:gridCol w:w="908"/>
        <w:gridCol w:w="908"/>
        <w:gridCol w:w="908"/>
        <w:gridCol w:w="908"/>
        <w:gridCol w:w="908"/>
        <w:gridCol w:w="883"/>
        <w:gridCol w:w="1197"/>
      </w:tblGrid>
      <w:tr w14:paraId="3B19E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DAD6B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1AB3C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院校名称</w:t>
            </w:r>
          </w:p>
        </w:tc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F291D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本届</w:t>
            </w:r>
          </w:p>
          <w:p w14:paraId="39CDBE75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毕业</w:t>
            </w:r>
          </w:p>
          <w:p w14:paraId="454996A4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生数</w:t>
            </w:r>
          </w:p>
        </w:tc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DDC57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申请</w:t>
            </w:r>
          </w:p>
          <w:p w14:paraId="15F819DC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9ADF8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实发</w:t>
            </w:r>
          </w:p>
          <w:p w14:paraId="5EDA1AEB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4F890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5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6B892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类别</w:t>
            </w:r>
          </w:p>
        </w:tc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F74C8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实发</w:t>
            </w:r>
          </w:p>
          <w:p w14:paraId="55BEB8AC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金额</w:t>
            </w:r>
          </w:p>
          <w:p w14:paraId="45D91D9C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(万元)</w:t>
            </w:r>
          </w:p>
        </w:tc>
      </w:tr>
      <w:tr w14:paraId="0E63F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1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DDDA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229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46E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744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7BA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4CE69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68CB5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女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C0554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低保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B794E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残疾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331FF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国助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46A37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cs="仿宋_GB2312"/>
                <w:color w:val="000000"/>
                <w:sz w:val="28"/>
                <w:szCs w:val="28"/>
                <w:lang w:bidi="ar"/>
              </w:rPr>
              <w:t>防止返贫监测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9FD3F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cs="仿宋_GB2312"/>
                <w:color w:val="000000"/>
                <w:sz w:val="28"/>
                <w:szCs w:val="28"/>
                <w:lang w:bidi="ar"/>
              </w:rPr>
              <w:t>零就业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9D31F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特困</w:t>
            </w:r>
          </w:p>
        </w:tc>
        <w:tc>
          <w:tcPr>
            <w:tcW w:w="11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9FB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3075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42273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CE68B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6B19C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133FC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A4EA8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0CEEE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ED2E2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B1444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EAD08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581F9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AB12E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1A9DE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EB5A8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1056D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C703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6A543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000000"/>
                <w:sz w:val="28"/>
                <w:szCs w:val="28"/>
                <w:lang w:bidi="ar"/>
              </w:rPr>
              <w:t>合   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97DB5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5A03B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CF01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31B8A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1E78F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BB2BD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A18DA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5DAEF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183DE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1303D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6EF80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6B66C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</w:tbl>
    <w:p w14:paraId="35C542A9">
      <w:pPr>
        <w:spacing w:line="560" w:lineRule="exact"/>
        <w:rPr>
          <w:rFonts w:ascii="仿宋_GB2312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填表人：                   联系电话：                  审核人：</w:t>
      </w:r>
    </w:p>
    <w:p w14:paraId="6033EE44">
      <w:pPr>
        <w:spacing w:line="560" w:lineRule="exact"/>
        <w:textAlignment w:val="auto"/>
        <w:rPr>
          <w:rFonts w:hint="eastAsia" w:ascii="仿宋_GB2312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注：本表由设区市人社局负责填写后，报省大中专毕业生就业工作中心（需同时报送纸质版和电子版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mc:AlternateContent>
          <mc:Choice Requires="wps">
            <w:drawing>
              <wp:anchor distT="0" distB="0" distL="114300" distR="114300" simplePos="0" relativeHeight="251666432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13" name="文本框 1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D6A7B27">
                            <w:pPr>
                              <w:rPr>
                                <w:rFonts w:hint="eastAsia" w:ascii="方正仿宋简体" w:hAnsi="方正仿宋简体" w:eastAsia="方正仿宋简体" w:cs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6432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JKf5/1wAAAAwBAAAPAAAAAAAAAAEAIAAAACIAAABkcnMvZG93bnJl&#10;di54bWxQSwECFAAUAAAACACHTuJAWsUqk8UBAACNAwAADgAAAAAAAAABACAAAAAmAQAAZHJzL2Uy&#10;b0RvYy54bWxQSwUGAAAAAAYABgBZAQAAXQ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D6A7B27">
                      <w:pPr>
                        <w:rPr>
                          <w:rFonts w:hint="eastAsia" w:ascii="方正仿宋简体" w:hAnsi="方正仿宋简体" w:eastAsia="方正仿宋简体" w:cs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14" name="文本框 1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6E59263">
                            <w:pPr>
                              <w:wordWrap w:val="0"/>
                              <w:jc w:val="right"/>
                              <w:rPr>
                                <w:rFonts w:hint="eastAsia" w:ascii="方正仿宋简体" w:hAnsi="方正仿宋简体" w:eastAsia="方正仿宋简体" w:cs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31"/>
                                <w:szCs w:val="31"/>
                                <w:lang w:bidi="ar"/>
                              </w:rPr>
                              <w:t xml:space="preserve">2014年2月25日翻印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5408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P6N/fNkAAAANAQAADwAAAAAAAAABACAAAAAiAAAAZHJzL2Rvd25y&#10;ZXYueG1sUEsBAhQAFAAAAAgAh07iQGis21XEAQAAjQMAAA4AAAAAAAAAAQAgAAAAKAEAAGRycy9l&#10;Mm9Eb2MueG1sUEsFBgAAAAAGAAYAWQEAAF4FAAAAAA=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6E59263">
                      <w:pPr>
                        <w:wordWrap w:val="0"/>
                        <w:jc w:val="right"/>
                        <w:rPr>
                          <w:rFonts w:hint="eastAsia" w:ascii="方正仿宋简体" w:hAnsi="方正仿宋简体" w:eastAsia="方正仿宋简体" w:cs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sz w:val="31"/>
                          <w:szCs w:val="31"/>
                          <w:lang w:bidi="ar"/>
                        </w:rPr>
                        <w:t xml:space="preserve">2014年2月25日翻印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15" name="直接连接符 1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64384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pUl6HXAAAADAEAAA8AAAAAAAAAAQAgAAAAIgAAAGRycy9kb3ducmV2LnhtbFBL&#10;AQIUABQAAAAIAIdO4kCKI0sn9wEAAPQDAAAOAAAAAAAAAAEAIAAAACYBAABkcnMvZTJvRG9jLnht&#10;bFBLBQYAAAAABgAGAFkBAACPBQAAAAA=&#10;">
                <v:path arrowok="t"/>
                <v:fill on="f" focussize="0,0"/>
                <v:stroke weight="1pt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  <w:r>
        <w:rPr>
          <w:rFonts w:hint="eastAsia" w:ascii="仿宋_GB2312" w:hAnsi="Times New Roman" w:cs="仿宋_GB2312"/>
          <w:color w:val="000000"/>
          <w:sz w:val="28"/>
          <w:szCs w:val="28"/>
          <w:lang w:val="en" w:eastAsia="zh-CN" w:bidi="ar"/>
        </w:rPr>
        <w:t>）</w: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1312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5" name="文本框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4DBEE0">
                            <w:pPr>
                              <w:pStyle w:val="2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1312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JKf5/1wAAAAwBAAAPAAAAAAAAAAEAIAAAACIAAABkcnMvZG93bnJldi54bWxQ&#10;SwECFAAUAAAACACHTuJAnJdQ2r8BAAB9AwAADgAAAAAAAAABACAAAAAmAQAAZHJzL2Uyb0RvYy54&#10;bWxQSwUGAAAAAAYABgBZAQAAVwUAAAAA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 w14:paraId="754DBEE0">
                      <w:pPr>
                        <w:pStyle w:val="2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4" name="文本框 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72A49E">
                            <w:pPr>
                              <w:wordWrap w:val="0"/>
                              <w:jc w:val="right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«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>签发时间</w:t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»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0288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D+jf3zZAAAADQEAAA8AAAAAAAAAAQAgAAAAIgAAAGRycy9kb3ducmV2Lnht&#10;bFBLAQIUABQAAAAIAIdO4kCO5smLvwEAAH0DAAAOAAAAAAAAAAEAIAAAACgBAABkcnMvZTJvRG9j&#10;LnhtbFBLBQYAAAAABgAGAFkBAABZ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 w14:paraId="6572A49E">
                      <w:pPr>
                        <w:wordWrap w:val="0"/>
                        <w:jc w:val="right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instrText xml:space="preserve"> MERGEFIELD 签发时间 </w:instrTex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separate"/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«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>签发时间</w:t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»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 xml:space="preserve">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3" name="直接连接符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59264;mso-width-relative:page;mso-height-relative:page;" filled="f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pUl6HXAAAADAEAAA8AAAAAAAAAAQAgAAAAIgAAAGRycy9kb3ducmV2Lnht&#10;bFBLAQIUABQAAAAIAIdO4kAv9iXi+gEAAPADAAAOAAAAAAAAAAEAIAAAACYBAABkcnMvZTJvRG9j&#10;LnhtbFBLBQYAAAAABgAGAFkBAACSBQAAAAA=&#10;">
                <v:path arrowok="t"/>
                <v:fill on="f" focussize="0,0"/>
                <v:stroke weight="1pt"/>
                <v:imagedata o:title=""/>
                <o:lock v:ext="edit"/>
                <w10:wrap type="topAndBottom"/>
                <w10:anchorlock/>
              </v:line>
            </w:pict>
          </mc:Fallback>
        </mc:AlternateContent>
      </w:r>
    </w:p>
    <w:p w14:paraId="2CB7B0B4">
      <w:bookmarkStart w:id="1" w:name="_GoBack"/>
      <w:bookmarkEnd w:id="1"/>
    </w:p>
    <w:sectPr>
      <w:footerReference r:id="rId7" w:type="first"/>
      <w:headerReference r:id="rId4" w:type="default"/>
      <w:footerReference r:id="rId5" w:type="default"/>
      <w:footerReference r:id="rId6" w:type="even"/>
      <w:pgSz w:w="16838" w:h="11906" w:orient="landscape"/>
      <w:pgMar w:top="1587" w:right="2098" w:bottom="1474" w:left="1984" w:header="851" w:footer="1417" w:gutter="0"/>
      <w:pgNumType w:fmt="decimal"/>
      <w:cols w:space="720" w:num="1"/>
      <w:titlePg/>
      <w:docGrid w:type="linesAndChars" w:linePitch="58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21C0C">
    <w:pPr>
      <w:pStyle w:val="3"/>
      <w:ind w:right="360" w:firstLine="360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34F0A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34F0A5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8CEA1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FC6BD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FC6BD8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79AC2">
    <w:pPr>
      <w:pStyle w:val="3"/>
      <w:framePr w:wrap="around" w:vAnchor="text" w:hAnchor="margin" w:xAlign="outside" w:y="1"/>
      <w:ind w:left="320" w:leftChars="100"/>
      <w:rPr>
        <w:rStyle w:val="7"/>
        <w:rFonts w:hint="eastAsia" w:ascii="宋体" w:hAnsi="宋体" w:eastAsia="宋体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</w:t>
    </w:r>
  </w:p>
  <w:p w14:paraId="62113791">
    <w:pPr>
      <w:pStyle w:val="3"/>
      <w:ind w:right="360" w:firstLine="360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BD5F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85338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85338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7C99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75564"/>
    <w:rsid w:val="2527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rFonts w:ascii="仿宋_GB2312" w:eastAsia="仿宋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2026-04-24T09:14:00Z</dcterms:created>
  <dc:creator>波罗的海</dc:creator>
  <cp:lastModifiedBy>波罗的海</cp:lastModifiedBy>
  <dcterms:modified xsi:type="dcterms:W3CDTF">2026-04-24T09:15:46Z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A48C7B06C1DC497BAAB8A45CDBCB873A_11</vt:lpwstr>
  </property>
  <property fmtid="{D5CDD505-2E9C-101B-9397-08002B2CF9AE}" pid="4" name="KSOTemplateDocerSaveRecord">
    <vt:lpwstr>eyJoZGlkIjoiODY4YmJiNzNkNDI4ZWQ3MDhiZDYxMTJlMThmODdmYTciLCJ1c2VySWQiOiIzMTUzNjY4MDMifQ==</vt:lpwstr>
  </property>
</Properties>
</file>